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4A0" w:rsidRPr="00F65C08" w:rsidRDefault="001964A0" w:rsidP="00F65C08">
      <w:pPr>
        <w:shd w:val="clear" w:color="auto" w:fill="F6FFF2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B59D3"/>
          <w:sz w:val="48"/>
          <w:szCs w:val="48"/>
          <w:lang w:eastAsia="cs-CZ"/>
        </w:rPr>
      </w:pPr>
      <w:r w:rsidRPr="00F65C08">
        <w:rPr>
          <w:rFonts w:ascii="Calibri" w:eastAsia="Times New Roman" w:hAnsi="Calibri" w:cs="Calibri"/>
          <w:b/>
          <w:bCs/>
          <w:color w:val="1B59D3"/>
          <w:sz w:val="48"/>
          <w:szCs w:val="48"/>
          <w:lang w:eastAsia="cs-CZ"/>
        </w:rPr>
        <w:t>Projekt MERY“S MEALS aneb jak pomoci hladovějícím dětem</w:t>
      </w:r>
    </w:p>
    <w:p w:rsid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</w:pPr>
    </w:p>
    <w:p w:rsidR="001964A0" w:rsidRDefault="001964A0" w:rsidP="001964A0">
      <w:pPr>
        <w:pStyle w:val="Normlnweb"/>
        <w:shd w:val="clear" w:color="auto" w:fill="FFFFFF"/>
        <w:spacing w:before="300" w:beforeAutospacing="0" w:after="300" w:afterAutospacing="0" w:line="420" w:lineRule="atLeast"/>
        <w:rPr>
          <w:rFonts w:ascii="ProximaNova-Regular" w:hAnsi="ProximaNova-Regular" w:cs="Calibri"/>
          <w:b/>
          <w:bCs/>
          <w:color w:val="767676"/>
          <w:sz w:val="30"/>
          <w:szCs w:val="3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Předsedou správní rady mezinárodního projektu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Merys“Meals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je pán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Marián Janov. Narodil s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e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8. 7. 1960 v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Trnav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>ě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(SR). Vy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s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tudoval Vysok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ou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školu ekonomick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ou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v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Bratislav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ě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a 9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roků působil j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ako vysokoškolský pedag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o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g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. Ve volném čase 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>dělá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turistick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 xml:space="preserve">ého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průvodc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>e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>v cestovní kanceláři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.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V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ro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ce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1992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se rozhodl jít do podnikatelské sféry.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Založil a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řídil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investičn</w:t>
      </w:r>
      <w:r w:rsidR="00F65C08">
        <w:rPr>
          <w:rFonts w:ascii="Calibri" w:hAnsi="Calibri" w:cs="Calibri"/>
          <w:b/>
          <w:bCs/>
          <w:color w:val="000000"/>
          <w:shd w:val="clear" w:color="auto" w:fill="FFFFFF"/>
        </w:rPr>
        <w:t>í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fond,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poutnickou cestovní kancelář a hotelovou společnost.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D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nes podniká v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realitn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í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sfé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ř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e. </w:t>
      </w:r>
    </w:p>
    <w:p w:rsidR="001964A0" w:rsidRDefault="00F65C08" w:rsidP="001964A0">
      <w:pPr>
        <w:pStyle w:val="Normlnweb"/>
        <w:shd w:val="clear" w:color="auto" w:fill="FFFFFF"/>
        <w:spacing w:before="300" w:beforeAutospacing="0" w:after="300" w:afterAutospacing="0" w:line="420" w:lineRule="atLeast"/>
        <w:rPr>
          <w:rFonts w:ascii="ProximaNova-Regular" w:hAnsi="ProximaNova-Regular" w:cs="Calibri"/>
          <w:b/>
          <w:bCs/>
          <w:color w:val="767676"/>
          <w:sz w:val="30"/>
          <w:szCs w:val="3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Sám o sobě říká: „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Vo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svojom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živote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som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sa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vždy zaujímal o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ľudí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v 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mojom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okolí i o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dianie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vo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svete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. I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preto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sa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spolu s rodinou a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priateľmi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zapájam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do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roznych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charitatívnych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aktivít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v 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našom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meste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krajine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i zahraničí. Projekt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Mary’s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Meals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ma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oslovil na jeseň r. 2017 a spolu s 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priateľmi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sme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sa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rozhodli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zapojiť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svoje schopnosti a sily do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služieb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tejto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ušlachtilej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myšlienky</w:t>
      </w:r>
      <w:proofErr w:type="spellEnd"/>
      <w:r w:rsidR="001964A0"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“ dodal.</w:t>
      </w:r>
    </w:p>
    <w:p w:rsid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</w:pPr>
    </w:p>
    <w:p w:rsid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</w:pPr>
    </w:p>
    <w:p w:rsid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</w:pPr>
    </w:p>
    <w:p w:rsid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</w:pP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1) </w:t>
      </w:r>
      <w:proofErr w:type="gramStart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Jak  a</w:t>
      </w:r>
      <w:proofErr w:type="gramEnd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 kdy vznikla myšlenka uskutečnit projekt </w:t>
      </w:r>
      <w:proofErr w:type="spellStart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Mary´s</w:t>
      </w:r>
      <w:proofErr w:type="spellEnd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 ve světě i v ČR?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Projekt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zrodil v roku 2002 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počas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hladomoru </w:t>
      </w: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v Malawi. Jeho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zakladateľ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Škót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Magnus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McFarlane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Barrow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navštívil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túto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krajinu </w:t>
      </w: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juhovýchodnej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Afrike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, aby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zistil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ako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je možné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pomôcť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jej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ťažko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skúšaným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obyvateľom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počas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rozsiahleho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hladomoru.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práve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v jednej z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najviac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trpiacich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rodín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zaznela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z úst </w:t>
      </w:r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14-ročného</w:t>
      </w:r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chlapca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zdanlivo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prostá, avšak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zásadná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myšlienka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. To,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čo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je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ľudí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tejto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krajine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najväčšou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túžbou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, je záruka pravidelného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prístupu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jedlu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možnosť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vzdelávať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!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2) Jak dlouho tento projekt v ČR funguje a jak se rozvíjí?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Už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pred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7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rokmi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začalo pár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nadšencov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šíriť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zvesti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humanitárnom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projekte</w:t>
      </w:r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 základe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informácií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získaných na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Mladifeste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Medjugorje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Podarilo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zahájiť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financovanie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školskej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stravy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približne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900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jednej školy v Malawi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vďačíme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i za to, že v roku 2017 vyšla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Karmelitánskom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nakladateľstve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kniha Bouda která krmí milion dětí </w:t>
      </w: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českom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jazyku.</w:t>
      </w: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tejto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knihe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nadchlo 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niekoľko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mojich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priateľov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čo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marci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2018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viedlo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založeniu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oficiálneho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zastúpenia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Českej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republike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Do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šírenia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povedomia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 tomto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úžasnom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dobročinnom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projekte</w:t>
      </w:r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pustili s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veľkou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vervou. Obec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podporovateľov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dobrovoľníkov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od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doby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utešene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rozrastá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Najlepším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dôkazom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tohoto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tvrdenia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je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predovšetkým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počet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ktoré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štedrým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darcom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z ČR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dostávajú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počas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celého školského roku jedno teplé jedlo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škole. Kým v </w:t>
      </w: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 xml:space="preserve">roku 2018 to bolo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neuveriteľných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viac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než 20 500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o rok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neskôr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to už bolo úžasných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viac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42 500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! 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3) Kolik už máte dobrovolníků a co je jejich pracovní náplní v ČR?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Projekt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úspešne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rozvíja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desiatkach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krajín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 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predovšetkým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mnohým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desiatkam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tisícov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dobrovoľníkov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V ČR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dobrovoľného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propagovania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organizovania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rôznych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prezentácií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vystúpení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jarmokov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iných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aktivít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 podporu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veľmi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aktívne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zapája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okolo 300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dobrovoľníkov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rôzneho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veku od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žiakov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základných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škôl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až po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dôchodcov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4) Kdo natáčí dokumenty o </w:t>
      </w:r>
      <w:proofErr w:type="spellStart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?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Isto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mala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možnosť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vidieť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naše dokumenty "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Child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31"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Generation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Hope",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ktoré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 </w:t>
      </w:r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projekte</w:t>
      </w:r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natočila brooklynská filmová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spoločnosť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Grassroots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Sú to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strhujúce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svedectvá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 životných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podmienkach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osudoch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Afrike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na Haiti či v Indii, tak i 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zmenách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ktoré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životov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vniesol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práve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náš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humanitárny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projekt. Na našich webových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stránkach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hyperlink r:id="rId4" w:tgtFrame="_blank" w:history="1">
        <w:r w:rsidRPr="001964A0">
          <w:rPr>
            <w:rFonts w:ascii="Calibri" w:eastAsia="Times New Roman" w:hAnsi="Calibri" w:cs="Calibri"/>
            <w:b/>
            <w:bCs/>
            <w:color w:val="368C0E"/>
            <w:sz w:val="24"/>
            <w:szCs w:val="24"/>
            <w:u w:val="single"/>
            <w:lang w:eastAsia="cs-CZ"/>
          </w:rPr>
          <w:t>www.marysmeals.cz</w:t>
        </w:r>
      </w:hyperlink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 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nájdete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možnosť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si 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tieto</w:t>
      </w:r>
      <w:proofErr w:type="spellEnd"/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filmy s českými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titulkami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zdarma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stiahnuť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profesionálne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avšak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finančne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náročné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natáčenie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postprodukciu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zaistili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nadšení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dobrovoľníci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podporovatelia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Spojených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štátov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amerických.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5) Co nám sdělíte o </w:t>
      </w:r>
      <w:proofErr w:type="spellStart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>batůžkovém</w:t>
      </w:r>
      <w:proofErr w:type="spellEnd"/>
      <w:r w:rsidRPr="001964A0">
        <w:rPr>
          <w:rFonts w:ascii="Calibri" w:eastAsia="Times New Roman" w:hAnsi="Calibri" w:cs="Calibri"/>
          <w:b/>
          <w:bCs/>
          <w:color w:val="1B59D3"/>
          <w:sz w:val="24"/>
          <w:szCs w:val="24"/>
          <w:lang w:eastAsia="cs-CZ"/>
        </w:rPr>
        <w:t xml:space="preserve"> projektu?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Batůžkový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projekt je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veľmi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sympatický podporný projekt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naše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hlavné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poslanie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Jedným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z nevyhnutných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predpokladov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zmysluplného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vzdelávania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sú základné školské </w:t>
      </w:r>
      <w:proofErr w:type="spellStart"/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pomôcky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-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zošity</w:t>
      </w:r>
      <w:proofErr w:type="spellEnd"/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perá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pastelky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podobne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spolu s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ďalšími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školskými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potrebami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tvoria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obsah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zväčša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už použitých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batôžkov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ktoré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mnohé naše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doma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uchovávajú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bez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ďalšieho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úžitku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Batôžkový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projekt je tak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príležitosťou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zapojiť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i naše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do pomoci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svojim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rovestníkom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Afrike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, aby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mohli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plnohodnotne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vzdelávať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A tak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prostredníctvom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atraktívneho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batôžkového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projektu 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hlavnom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poslaní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hnutia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dozvedia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školákom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rodiny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priatelia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. Tak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rozrastá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komunita </w:t>
      </w:r>
      <w:proofErr w:type="spellStart"/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podporovateľov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-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darcov</w:t>
      </w:r>
      <w:proofErr w:type="spellEnd"/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dobrovoľníkov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- a to je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hladom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ohrozené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najdôležitejšie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.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inherit" w:eastAsia="Times New Roman" w:hAnsi="inherit" w:cs="Calibri"/>
          <w:b/>
          <w:bCs/>
          <w:color w:val="1B59D3"/>
          <w:sz w:val="23"/>
          <w:szCs w:val="23"/>
          <w:lang w:eastAsia="cs-CZ"/>
        </w:rPr>
        <w:t>6) Jakým způsobem se do tohoto projektu lidé aktivně zapojují?</w:t>
      </w:r>
    </w:p>
    <w:p w:rsidR="001964A0" w:rsidRPr="001964A0" w:rsidRDefault="001964A0" w:rsidP="001964A0">
      <w:pPr>
        <w:shd w:val="clear" w:color="auto" w:fill="F6FFF2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Projekt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Mary's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Meals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stojí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predovšetkým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na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dobrovoľníckej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podpore.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Preto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i forma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zapájania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je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veľmi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proofErr w:type="gram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rôznorodá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- každý</w:t>
      </w:r>
      <w:proofErr w:type="gram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záujemca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o podporu projektu si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môže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nájsť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spôsob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zodpovedajúci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jeho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možnostiam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i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schopnostiam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. Naši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podporovatelia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organizujú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 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shd w:val="clear" w:color="auto" w:fill="FFFFFF"/>
          <w:lang w:eastAsia="cs-CZ"/>
        </w:rPr>
        <w:t>prezentácie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shd w:val="clear" w:color="auto" w:fill="FFFFFF"/>
          <w:lang w:eastAsia="cs-CZ"/>
        </w:rPr>
        <w:t xml:space="preserve"> projektu, 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prednášky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premietanie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filmov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i 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kultúrne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vystúpenia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vo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svojom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okolí - v rodinách, na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pracoviskách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v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spoločenských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organizáciách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počas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kultúrno-spoločenských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podujatiach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vo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svojej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obci či regióne, výrobou a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predajom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drobného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občerstvenia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a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dekoračných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predmetov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a dobročinnou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zbierkou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darov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počas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charitatívnych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jarmokov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a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trhov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šírením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informačných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materiálov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o </w:t>
      </w:r>
      <w:proofErr w:type="gram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projekte</w:t>
      </w:r>
      <w:proofErr w:type="gram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Mary's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Meals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finančným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podporovaním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našich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aktivít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prostredníctvom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peňažných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darov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 xml:space="preserve">, či prostou modlitbou za toto bohumilé </w:t>
      </w:r>
      <w:proofErr w:type="spellStart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dielo</w:t>
      </w:r>
      <w:proofErr w:type="spellEnd"/>
      <w:r w:rsidRPr="001964A0">
        <w:rPr>
          <w:rFonts w:ascii="inherit" w:eastAsia="Times New Roman" w:hAnsi="inherit" w:cs="Calibri"/>
          <w:b/>
          <w:bCs/>
          <w:color w:val="000000"/>
          <w:sz w:val="23"/>
          <w:szCs w:val="23"/>
          <w:lang w:eastAsia="cs-CZ"/>
        </w:rPr>
        <w:t>. 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3"/>
          <w:szCs w:val="23"/>
          <w:lang w:eastAsia="cs-CZ"/>
        </w:rPr>
        <w:t>7) V jakých zemích je tato pomoc poskytována a proč zrovna dětem?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Táto pomoc je poskytovaná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predovšetkým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najchudobnejších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krajinách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sveta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Jedná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 krajiny, kde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je prakticky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žiaden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sociálny systém,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ktorý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by zabránil tomu, aby z nedostatku jedla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umierali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bezbranné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sú </w:t>
      </w:r>
      <w:proofErr w:type="spellStart"/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najzraniteľnejšou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  a</w:t>
      </w:r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pritom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najperspektívnejšou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súčasťou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ľudských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spoločenstiev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sústreďujeme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krátkodobom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horizonte na záchranu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životov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a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dlhodobejšej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perspektíve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na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zaistenie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základného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vzdelania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- a to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všetko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každodennému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poskytovaniu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jedného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prostého jedla v škole!    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3"/>
          <w:szCs w:val="23"/>
          <w:lang w:eastAsia="cs-CZ"/>
        </w:rPr>
        <w:t>8) Jakým způsobem jsou do tohoto projektu zapojeny školy a dobrovolníci právě v těchto chudobných oblastech?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I v chudobných krajinách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sveta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ľudia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uvedomujú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význam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vzdelávania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Napriek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tomu však mnoho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do školy nechodí,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pretože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sú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lepšom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prípade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nútené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pomáhať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rodičom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zaistením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obživy,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horšom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prípade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žobrať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kradnúť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alebo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hľadať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niečo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pod zub na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skládkach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či </w:t>
      </w:r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lastRenderedPageBreak/>
        <w:t xml:space="preserve">smetiskách.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garancia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každodenného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jedla v škole je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väčšinu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rodičov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škôl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komunít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veľmi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lákavá.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Ochotne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zodpovedne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ujímajú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jednej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zásadných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podmienok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pred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zapojením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tej-ktorej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školy do pravidelného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zásobovania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surovinami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organizujú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pravidelné služby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príprave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 vydávaní jedla v škole, kam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či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vnúčatá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dochádzajú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na výuku. 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3"/>
          <w:szCs w:val="23"/>
          <w:lang w:eastAsia="cs-CZ"/>
        </w:rPr>
        <w:t>9) Jaká je zpětná vazby z těchto nejchudších zemí a jaká je z ČR?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takmer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18-ročným</w:t>
      </w:r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skúsenostiam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projektom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Mary's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Meals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možno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konštatovať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že záruka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každodenného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prostého jedla v škole robí divy -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razantne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zvyšuje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dochádzka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do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škôl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zlepšujú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študijné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výsledky,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sú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živšie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radostné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snívajú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svojich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budúcich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profesných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dráhach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od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učiteľov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lekárov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či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ošetrovateľky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až po prezidenta. I komunity,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podporené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našim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projektom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získavajú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späť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stratenú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sebadôveru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pretože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už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nemusia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bezmocne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trpieť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neschopnosťou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postarať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svoju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proofErr w:type="gram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budúcnosť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-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vlastné</w:t>
      </w:r>
      <w:proofErr w:type="spellEnd"/>
      <w:proofErr w:type="gram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Českej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republike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má tento projekt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taktiež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nezanedbateľnú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odozvu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informáciám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 životných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podmienkach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rôznych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častiach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sveta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si i my a naše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stále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viac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uvedomujeme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akých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výnimočným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podmienkach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žijeme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ako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málo stačí na to, aby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mohli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zásadným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spôsobom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zlepšiť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život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ľudom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ktorých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 živote možno nikdy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nespoznáme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osobne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Napriek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veľkým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vzdialenostiam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ktoré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nás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delia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si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blízki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je nám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ľahostajný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osud každého z nás.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r w:rsidRPr="001964A0">
        <w:rPr>
          <w:rFonts w:ascii="Calibri" w:eastAsia="Times New Roman" w:hAnsi="Calibri" w:cs="Calibri"/>
          <w:b/>
          <w:bCs/>
          <w:color w:val="1B59D3"/>
          <w:sz w:val="23"/>
          <w:szCs w:val="23"/>
          <w:lang w:eastAsia="cs-CZ"/>
        </w:rPr>
        <w:t>10) Co je Vaší vizí do budoucna?</w:t>
      </w:r>
    </w:p>
    <w:p w:rsidR="001964A0" w:rsidRPr="001964A0" w:rsidRDefault="001964A0" w:rsidP="00196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cs-CZ"/>
        </w:rPr>
      </w:pP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Problémom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chronického nedostatku jedla je postihnutých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viac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ako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60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miliónov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po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celom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svete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Vďaka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štedrým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darom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nezištnej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dobrovoľníckej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práci mnohých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tisícok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dobrých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ľudí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z 18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darujúcich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krajín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dnes schopní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dennodenne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stravovať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viac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ako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1,6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milióna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v škole.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Našou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víziou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je, aby v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dnešnom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svete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už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neumierali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deti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z nedostatku jedla a aby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všetci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ktorí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majú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možnosť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zdielať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svoje zdroje,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podelili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s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tými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ktorým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nedostáva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ani na to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najzákladnejšie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.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Sme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presvedčení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, že je v našich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možnostiach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i silách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túto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smelú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víziu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zrealizovať</w:t>
      </w:r>
      <w:proofErr w:type="spellEnd"/>
      <w:r w:rsidRPr="001964A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cs-CZ"/>
        </w:rPr>
        <w:t>.</w:t>
      </w:r>
    </w:p>
    <w:p w:rsidR="00C93E60" w:rsidRDefault="00C93E60"/>
    <w:sectPr w:rsidR="00C9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Nova-Regular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A0"/>
    <w:rsid w:val="001964A0"/>
    <w:rsid w:val="00C93E60"/>
    <w:rsid w:val="00F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2D7E"/>
  <w15:chartTrackingRefBased/>
  <w15:docId w15:val="{D726C75E-65E4-4438-B25D-589216B4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ysmeal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Mičolová</dc:creator>
  <cp:keywords/>
  <dc:description/>
  <cp:lastModifiedBy>Dana Mičolová</cp:lastModifiedBy>
  <cp:revision>1</cp:revision>
  <dcterms:created xsi:type="dcterms:W3CDTF">2020-06-19T12:41:00Z</dcterms:created>
  <dcterms:modified xsi:type="dcterms:W3CDTF">2020-06-19T12:56:00Z</dcterms:modified>
</cp:coreProperties>
</file>